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52"/>
          <w:szCs w:val="52"/>
          <w:rtl w:val="0"/>
        </w:rPr>
        <w:t xml:space="preserve">FORMULARZ MIAROWY 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52"/>
          <w:szCs w:val="52"/>
          <w:rtl w:val="0"/>
        </w:rPr>
        <w:t xml:space="preserve">SPODNIE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165.0" w:type="dxa"/>
        <w:jc w:val="center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6915"/>
        <w:gridCol w:w="1485"/>
        <w:gridCol w:w="765"/>
        <w:tblGridChange w:id="0">
          <w:tblGrid>
            <w:gridCol w:w="6915"/>
            <w:gridCol w:w="1485"/>
            <w:gridCol w:w="765"/>
          </w:tblGrid>
        </w:tblGridChange>
      </w:tblGrid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  <w:rtl w:val="0"/>
              </w:rPr>
              <w:t xml:space="preserve">Wzrost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  <w:rtl w:val="0"/>
              </w:rPr>
              <w:t xml:space="preserve">cm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3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  <w:rtl w:val="0"/>
              </w:rPr>
              <w:t xml:space="preserve">SPODNIE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  <w:rtl w:val="0"/>
              </w:rPr>
              <w:t xml:space="preserve">Obwód pasa spodni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  <w:rtl w:val="0"/>
              </w:rPr>
              <w:t xml:space="preserve">cm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  <w:rtl w:val="0"/>
              </w:rPr>
              <w:t xml:space="preserve">Obwód bioder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  <w:rtl w:val="0"/>
              </w:rPr>
              <w:t xml:space="preserve">cm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  <w:rtl w:val="0"/>
              </w:rPr>
              <w:t xml:space="preserve">Długość zewnętrzna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  <w:rtl w:val="0"/>
              </w:rPr>
              <w:t xml:space="preserve">cm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  <w:rtl w:val="0"/>
              </w:rPr>
              <w:t xml:space="preserve">Długość wewnętrzna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  <w:rtl w:val="0"/>
              </w:rPr>
              <w:t xml:space="preserve">cm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  <w:rtl w:val="0"/>
              </w:rPr>
              <w:t xml:space="preserve">Obwód uda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  <w:rtl w:val="0"/>
              </w:rPr>
              <w:t xml:space="preserve">cm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  <w:rtl w:val="0"/>
              </w:rPr>
              <w:t xml:space="preserve">Obwód łydki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  <w:rtl w:val="0"/>
              </w:rPr>
              <w:t xml:space="preserve">cm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  <w:rtl w:val="0"/>
              </w:rPr>
              <w:t xml:space="preserve">Podkrój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d9d9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34"/>
                <w:szCs w:val="34"/>
                <w:rtl w:val="0"/>
              </w:rPr>
              <w:t xml:space="preserve">cm</w:t>
            </w:r>
          </w:p>
        </w:tc>
      </w:tr>
    </w:tbl>
    <w:p w:rsidR="00000000" w:rsidDel="00000000" w:rsidP="00000000" w:rsidRDefault="00000000" w:rsidRPr="00000000" w14:paraId="00000020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